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bookmarkStart w:id="0" w:name="_Hlk100321527" w:displacedByCustomXml="next"/>
    <w:bookmarkEnd w:id="0" w:displacedByCustomXml="next"/>
    <w:sdt>
      <w:sdtPr>
        <w:rPr>
          <w:rFonts w:asciiTheme="minorHAnsi" w:eastAsiaTheme="minorHAnsi" w:hAnsiTheme="minorHAnsi" w:cstheme="minorBidi"/>
          <w:color w:val="auto"/>
          <w:sz w:val="22"/>
          <w:lang w:val="en-US" w:eastAsia="en-US"/>
        </w:rPr>
        <w:id w:val="614107558"/>
        <w:docPartObj>
          <w:docPartGallery w:val="Cover Pages"/>
          <w:docPartUnique/>
        </w:docPartObj>
      </w:sdtPr>
      <w:sdtEndPr>
        <w:rPr>
          <w:rFonts w:ascii="Arial" w:hAnsi="Arial" w:cs="Arial"/>
          <w:noProof/>
          <w:lang w:val="en-ZA" w:eastAsia="en-ZA"/>
        </w:rPr>
      </w:sdtEndPr>
      <w:sdtContent>
        <w:bookmarkStart w:id="1" w:name="_Hlk64827101" w:displacedByCustomXml="prev"/>
        <w:p w14:paraId="6F699377" w14:textId="3C1CE874" w:rsidR="00870DDB" w:rsidRPr="00870DDB" w:rsidRDefault="00870DDB" w:rsidP="00870DDB">
          <w:pPr>
            <w:widowControl/>
            <w:spacing w:before="120" w:after="120" w:line="276" w:lineRule="auto"/>
            <w:contextualSpacing w:val="0"/>
            <w:jc w:val="center"/>
            <w:rPr>
              <w:rFonts w:eastAsiaTheme="minorHAnsi"/>
              <w:b/>
              <w:color w:val="auto"/>
              <w:sz w:val="64"/>
              <w:szCs w:val="64"/>
              <w:lang w:val="en-US" w:eastAsia="en-US"/>
            </w:rPr>
          </w:pPr>
          <w:r w:rsidRPr="00870DDB">
            <w:rPr>
              <w:rFonts w:eastAsiaTheme="minorHAnsi"/>
              <w:noProof/>
              <w:color w:val="auto"/>
              <w:lang w:val="en-US" w:eastAsia="en-US"/>
            </w:rPr>
            <w:drawing>
              <wp:inline distT="0" distB="0" distL="0" distR="0" wp14:anchorId="1FE4665A" wp14:editId="7D5D8140">
                <wp:extent cx="6172200" cy="219075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0" cy="2190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404B2847" w14:textId="77777777" w:rsidR="00870DDB" w:rsidRPr="00870DDB" w:rsidRDefault="00870DDB" w:rsidP="00870DDB">
          <w:pPr>
            <w:widowControl/>
            <w:spacing w:after="240" w:line="259" w:lineRule="auto"/>
            <w:contextualSpacing w:val="0"/>
            <w:jc w:val="center"/>
            <w:outlineLvl w:val="0"/>
            <w:rPr>
              <w:rFonts w:eastAsia="Times New Roman"/>
              <w:b/>
              <w:bCs/>
              <w:color w:val="000000" w:themeColor="text1"/>
              <w:kern w:val="36"/>
              <w:sz w:val="32"/>
              <w:szCs w:val="32"/>
              <w:lang w:val="en" w:eastAsia="en-US"/>
            </w:rPr>
          </w:pPr>
          <w:r w:rsidRPr="00870DDB">
            <w:rPr>
              <w:rFonts w:eastAsia="Times New Roman"/>
              <w:b/>
              <w:bCs/>
              <w:color w:val="000000" w:themeColor="text1"/>
              <w:kern w:val="36"/>
              <w:sz w:val="32"/>
              <w:szCs w:val="32"/>
              <w:lang w:val="en" w:eastAsia="en-US"/>
            </w:rPr>
            <w:t xml:space="preserve">ESTABLISH AND APPRAISE THE </w:t>
          </w:r>
          <w:proofErr w:type="gramStart"/>
          <w:r w:rsidRPr="00870DDB">
            <w:rPr>
              <w:rFonts w:eastAsia="Times New Roman"/>
              <w:b/>
              <w:bCs/>
              <w:color w:val="000000" w:themeColor="text1"/>
              <w:kern w:val="36"/>
              <w:sz w:val="32"/>
              <w:szCs w:val="32"/>
              <w:lang w:val="en" w:eastAsia="en-US"/>
            </w:rPr>
            <w:t>SMME,S</w:t>
          </w:r>
          <w:proofErr w:type="gramEnd"/>
          <w:r w:rsidRPr="00870DDB">
            <w:rPr>
              <w:rFonts w:eastAsia="Times New Roman"/>
              <w:b/>
              <w:bCs/>
              <w:color w:val="000000" w:themeColor="text1"/>
              <w:kern w:val="36"/>
              <w:sz w:val="32"/>
              <w:szCs w:val="32"/>
              <w:lang w:val="en" w:eastAsia="en-US"/>
            </w:rPr>
            <w:t xml:space="preserve"> CURRENT SITUATION AND POTENTIAL</w:t>
          </w:r>
        </w:p>
        <w:p w14:paraId="1E5502F0" w14:textId="77777777" w:rsidR="00870DDB" w:rsidRPr="00870DDB" w:rsidRDefault="00870DDB" w:rsidP="00870DDB">
          <w:pPr>
            <w:widowControl/>
            <w:spacing w:before="120" w:after="120" w:line="276" w:lineRule="auto"/>
            <w:contextualSpacing w:val="0"/>
            <w:jc w:val="center"/>
            <w:rPr>
              <w:rFonts w:eastAsiaTheme="minorHAnsi"/>
              <w:color w:val="auto"/>
              <w:sz w:val="24"/>
              <w:szCs w:val="24"/>
              <w:lang w:val="en-US" w:eastAsia="en-US"/>
            </w:rPr>
          </w:pPr>
          <w:r w:rsidRPr="00870DDB">
            <w:rPr>
              <w:rFonts w:eastAsiaTheme="minorHAnsi"/>
              <w:color w:val="auto"/>
              <w:sz w:val="24"/>
              <w:szCs w:val="24"/>
              <w:lang w:val="en-US" w:eastAsia="en-US"/>
            </w:rPr>
            <w:t>Unit Standard 115811</w:t>
          </w:r>
        </w:p>
        <w:p w14:paraId="3E5E6E2E" w14:textId="77777777" w:rsidR="00870DDB" w:rsidRPr="00870DDB" w:rsidRDefault="00870DDB" w:rsidP="00870DDB">
          <w:pPr>
            <w:widowControl/>
            <w:spacing w:before="120" w:after="120" w:line="276" w:lineRule="auto"/>
            <w:contextualSpacing w:val="0"/>
            <w:jc w:val="center"/>
            <w:rPr>
              <w:rFonts w:eastAsiaTheme="minorHAnsi"/>
              <w:color w:val="auto"/>
              <w:sz w:val="24"/>
              <w:szCs w:val="24"/>
              <w:lang w:val="en-US" w:eastAsia="en-US"/>
            </w:rPr>
          </w:pPr>
          <w:r w:rsidRPr="00870DDB">
            <w:rPr>
              <w:rFonts w:eastAsiaTheme="minorHAnsi"/>
              <w:color w:val="auto"/>
              <w:sz w:val="24"/>
              <w:szCs w:val="24"/>
              <w:lang w:val="en-US" w:eastAsia="en-US"/>
            </w:rPr>
            <w:t>NQF Level 5</w:t>
          </w:r>
        </w:p>
        <w:p w14:paraId="2007A078" w14:textId="551FB2D8" w:rsidR="00870DDB" w:rsidRPr="00870DDB" w:rsidRDefault="00870DDB" w:rsidP="00870DDB">
          <w:pPr>
            <w:widowControl/>
            <w:spacing w:before="120" w:after="120" w:line="276" w:lineRule="auto"/>
            <w:contextualSpacing w:val="0"/>
            <w:jc w:val="center"/>
            <w:rPr>
              <w:rFonts w:eastAsiaTheme="minorHAnsi"/>
              <w:color w:val="auto"/>
              <w:sz w:val="40"/>
              <w:szCs w:val="40"/>
              <w:lang w:val="en-US" w:eastAsia="en-US"/>
            </w:rPr>
          </w:pPr>
          <w:r w:rsidRPr="00870DDB">
            <w:rPr>
              <w:rFonts w:eastAsiaTheme="minorHAnsi"/>
              <w:color w:val="auto"/>
              <w:sz w:val="24"/>
              <w:szCs w:val="24"/>
              <w:lang w:val="en-US" w:eastAsia="en-US"/>
            </w:rPr>
            <w:t xml:space="preserve"> Credits </w:t>
          </w:r>
          <w:bookmarkEnd w:id="1"/>
          <w:r w:rsidRPr="00870DDB">
            <w:rPr>
              <w:rFonts w:eastAsiaTheme="minorHAnsi"/>
              <w:color w:val="auto"/>
              <w:sz w:val="24"/>
              <w:szCs w:val="24"/>
              <w:lang w:val="en-US" w:eastAsia="en-US"/>
            </w:rPr>
            <w:t>10</w:t>
          </w:r>
        </w:p>
      </w:sdtContent>
    </w:sdt>
    <w:tbl>
      <w:tblPr>
        <w:tblpPr w:leftFromText="180" w:rightFromText="180" w:bottomFromText="160" w:vertAnchor="text" w:horzAnchor="margin" w:tblpXSpec="center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186"/>
      </w:tblGrid>
      <w:tr w:rsidR="00870DDB" w:rsidRPr="00870DDB" w14:paraId="29EFBB5A" w14:textId="77777777" w:rsidTr="00B31C3F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hideMark/>
          </w:tcPr>
          <w:p w14:paraId="5FA3CCAC" w14:textId="77777777" w:rsidR="00870DDB" w:rsidRPr="00870DDB" w:rsidRDefault="00870DDB" w:rsidP="00870DDB">
            <w:pPr>
              <w:widowControl/>
              <w:spacing w:after="112" w:line="253" w:lineRule="auto"/>
              <w:ind w:left="10" w:hanging="10"/>
              <w:contextualSpacing w:val="0"/>
              <w:rPr>
                <w:rFonts w:eastAsia="Verdana"/>
                <w:color w:val="FFFFFF" w:themeColor="background1"/>
                <w:sz w:val="18"/>
                <w:szCs w:val="18"/>
              </w:rPr>
            </w:pPr>
            <w:r w:rsidRPr="00870DDB">
              <w:rPr>
                <w:rFonts w:eastAsia="Verdana"/>
                <w:color w:val="FFFFFF" w:themeColor="background1"/>
                <w:sz w:val="18"/>
                <w:szCs w:val="18"/>
              </w:rPr>
              <w:t>Learner Information:</w:t>
            </w:r>
          </w:p>
        </w:tc>
      </w:tr>
      <w:tr w:rsidR="00870DDB" w:rsidRPr="00870DDB" w14:paraId="6485AE95" w14:textId="77777777" w:rsidTr="00B31C3F">
        <w:trPr>
          <w:trHeight w:val="39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hideMark/>
          </w:tcPr>
          <w:p w14:paraId="6CF32F81" w14:textId="77777777" w:rsidR="00870DDB" w:rsidRPr="00870DDB" w:rsidRDefault="00870DDB" w:rsidP="00870DDB">
            <w:pPr>
              <w:widowControl/>
              <w:spacing w:after="112" w:line="253" w:lineRule="auto"/>
              <w:ind w:left="10" w:hanging="10"/>
              <w:contextualSpacing w:val="0"/>
              <w:jc w:val="both"/>
              <w:rPr>
                <w:rFonts w:eastAsia="Verdana"/>
                <w:color w:val="FFFFFF" w:themeColor="background1"/>
                <w:sz w:val="18"/>
                <w:szCs w:val="18"/>
              </w:rPr>
            </w:pPr>
            <w:r w:rsidRPr="00870DDB">
              <w:rPr>
                <w:rFonts w:eastAsia="Verdana"/>
                <w:color w:val="FFFFFF" w:themeColor="background1"/>
                <w:sz w:val="18"/>
                <w:szCs w:val="18"/>
              </w:rPr>
              <w:t>Learner Name: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5077" w14:textId="77777777" w:rsidR="00870DDB" w:rsidRPr="00870DDB" w:rsidRDefault="00870DDB" w:rsidP="00870DDB">
            <w:pPr>
              <w:widowControl/>
              <w:spacing w:after="112" w:line="253" w:lineRule="auto"/>
              <w:ind w:left="10" w:hanging="10"/>
              <w:contextualSpacing w:val="0"/>
              <w:jc w:val="both"/>
              <w:rPr>
                <w:rFonts w:eastAsia="Verdana"/>
                <w:color w:val="FFFFFF" w:themeColor="background1"/>
                <w:sz w:val="18"/>
                <w:szCs w:val="18"/>
              </w:rPr>
            </w:pPr>
          </w:p>
        </w:tc>
      </w:tr>
      <w:tr w:rsidR="00870DDB" w:rsidRPr="00870DDB" w14:paraId="48511A6B" w14:textId="77777777" w:rsidTr="00B31C3F">
        <w:trPr>
          <w:trHeight w:val="37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hideMark/>
          </w:tcPr>
          <w:p w14:paraId="778783A9" w14:textId="15D64645" w:rsidR="00B33F8E" w:rsidRPr="00870DDB" w:rsidRDefault="00870DDB" w:rsidP="00B33F8E">
            <w:pPr>
              <w:widowControl/>
              <w:spacing w:after="112" w:line="253" w:lineRule="auto"/>
              <w:ind w:left="10" w:hanging="10"/>
              <w:contextualSpacing w:val="0"/>
              <w:jc w:val="both"/>
              <w:rPr>
                <w:rFonts w:eastAsia="Verdana"/>
                <w:color w:val="FFFFFF" w:themeColor="background1"/>
                <w:sz w:val="18"/>
                <w:szCs w:val="18"/>
              </w:rPr>
            </w:pPr>
            <w:r w:rsidRPr="00870DDB">
              <w:rPr>
                <w:rFonts w:eastAsia="Verdana"/>
                <w:color w:val="FFFFFF" w:themeColor="background1"/>
                <w:sz w:val="18"/>
                <w:szCs w:val="18"/>
              </w:rPr>
              <w:t>Learner Surname: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DC10" w14:textId="77777777" w:rsidR="00870DDB" w:rsidRPr="00870DDB" w:rsidRDefault="00870DDB" w:rsidP="00870DDB">
            <w:pPr>
              <w:widowControl/>
              <w:spacing w:after="112" w:line="253" w:lineRule="auto"/>
              <w:ind w:left="10" w:hanging="10"/>
              <w:contextualSpacing w:val="0"/>
              <w:jc w:val="both"/>
              <w:rPr>
                <w:rFonts w:eastAsia="Verdana"/>
                <w:color w:val="FFFFFF" w:themeColor="background1"/>
                <w:sz w:val="18"/>
                <w:szCs w:val="18"/>
              </w:rPr>
            </w:pPr>
          </w:p>
        </w:tc>
      </w:tr>
      <w:tr w:rsidR="00870DDB" w:rsidRPr="00870DDB" w14:paraId="01F27F3B" w14:textId="77777777" w:rsidTr="00B31C3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hideMark/>
          </w:tcPr>
          <w:p w14:paraId="6A6F5515" w14:textId="77777777" w:rsidR="00870DDB" w:rsidRPr="00870DDB" w:rsidRDefault="00870DDB" w:rsidP="00870DDB">
            <w:pPr>
              <w:widowControl/>
              <w:spacing w:after="112" w:line="253" w:lineRule="auto"/>
              <w:ind w:left="10" w:hanging="10"/>
              <w:contextualSpacing w:val="0"/>
              <w:jc w:val="both"/>
              <w:rPr>
                <w:rFonts w:eastAsia="Verdana"/>
                <w:color w:val="FFFFFF" w:themeColor="background1"/>
                <w:sz w:val="18"/>
                <w:szCs w:val="18"/>
              </w:rPr>
            </w:pPr>
            <w:r w:rsidRPr="00870DDB">
              <w:rPr>
                <w:rFonts w:eastAsia="Verdana"/>
                <w:color w:val="FFFFFF" w:themeColor="background1"/>
                <w:sz w:val="18"/>
                <w:szCs w:val="18"/>
              </w:rPr>
              <w:t>Cell Phone Number: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FB24" w14:textId="77777777" w:rsidR="00870DDB" w:rsidRPr="00870DDB" w:rsidRDefault="00870DDB" w:rsidP="00870DDB">
            <w:pPr>
              <w:widowControl/>
              <w:spacing w:after="112" w:line="253" w:lineRule="auto"/>
              <w:ind w:left="10" w:hanging="10"/>
              <w:contextualSpacing w:val="0"/>
              <w:jc w:val="both"/>
              <w:rPr>
                <w:rFonts w:eastAsia="Verdana"/>
                <w:color w:val="FFFFFF" w:themeColor="background1"/>
                <w:sz w:val="18"/>
                <w:szCs w:val="18"/>
              </w:rPr>
            </w:pPr>
          </w:p>
        </w:tc>
      </w:tr>
      <w:tr w:rsidR="00870DDB" w:rsidRPr="00870DDB" w14:paraId="5C566F08" w14:textId="77777777" w:rsidTr="00B31C3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hideMark/>
          </w:tcPr>
          <w:p w14:paraId="4F07A42B" w14:textId="77777777" w:rsidR="00870DDB" w:rsidRPr="00870DDB" w:rsidRDefault="00870DDB" w:rsidP="00870DDB">
            <w:pPr>
              <w:widowControl/>
              <w:spacing w:after="112" w:line="253" w:lineRule="auto"/>
              <w:ind w:left="10" w:hanging="10"/>
              <w:contextualSpacing w:val="0"/>
              <w:jc w:val="both"/>
              <w:rPr>
                <w:rFonts w:eastAsia="Verdana"/>
                <w:color w:val="FFFFFF" w:themeColor="background1"/>
                <w:sz w:val="18"/>
                <w:szCs w:val="18"/>
              </w:rPr>
            </w:pPr>
            <w:r w:rsidRPr="00870DDB">
              <w:rPr>
                <w:rFonts w:eastAsia="Verdana"/>
                <w:color w:val="FFFFFF" w:themeColor="background1"/>
                <w:sz w:val="18"/>
                <w:szCs w:val="18"/>
              </w:rPr>
              <w:t>Email: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E621" w14:textId="77777777" w:rsidR="00870DDB" w:rsidRPr="00870DDB" w:rsidRDefault="00870DDB" w:rsidP="00870DDB">
            <w:pPr>
              <w:widowControl/>
              <w:spacing w:after="112" w:line="253" w:lineRule="auto"/>
              <w:ind w:left="10" w:hanging="10"/>
              <w:contextualSpacing w:val="0"/>
              <w:jc w:val="both"/>
              <w:rPr>
                <w:rFonts w:eastAsia="Verdana"/>
                <w:color w:val="FFFFFF" w:themeColor="background1"/>
                <w:sz w:val="18"/>
                <w:szCs w:val="18"/>
              </w:rPr>
            </w:pPr>
          </w:p>
        </w:tc>
      </w:tr>
      <w:tr w:rsidR="00870DDB" w:rsidRPr="00870DDB" w14:paraId="15B01A0F" w14:textId="77777777" w:rsidTr="00B31C3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hideMark/>
          </w:tcPr>
          <w:p w14:paraId="7AEE673C" w14:textId="77777777" w:rsidR="00870DDB" w:rsidRPr="00870DDB" w:rsidRDefault="00870DDB" w:rsidP="00870DDB">
            <w:pPr>
              <w:widowControl/>
              <w:spacing w:after="112" w:line="253" w:lineRule="auto"/>
              <w:ind w:left="10" w:hanging="10"/>
              <w:contextualSpacing w:val="0"/>
              <w:jc w:val="both"/>
              <w:rPr>
                <w:rFonts w:eastAsia="Verdana"/>
                <w:color w:val="FFFFFF" w:themeColor="background1"/>
                <w:sz w:val="18"/>
                <w:szCs w:val="18"/>
              </w:rPr>
            </w:pPr>
            <w:r w:rsidRPr="00870DDB">
              <w:rPr>
                <w:rFonts w:eastAsia="Verdana"/>
                <w:color w:val="FFFFFF" w:themeColor="background1"/>
                <w:sz w:val="18"/>
                <w:szCs w:val="18"/>
              </w:rPr>
              <w:t>Company Name: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6721" w14:textId="77777777" w:rsidR="00870DDB" w:rsidRPr="00870DDB" w:rsidRDefault="00870DDB" w:rsidP="00870DDB">
            <w:pPr>
              <w:widowControl/>
              <w:spacing w:after="112" w:line="253" w:lineRule="auto"/>
              <w:ind w:left="10" w:hanging="10"/>
              <w:contextualSpacing w:val="0"/>
              <w:jc w:val="both"/>
              <w:rPr>
                <w:rFonts w:eastAsia="Verdana"/>
                <w:color w:val="FFFFFF" w:themeColor="background1"/>
                <w:sz w:val="18"/>
                <w:szCs w:val="18"/>
              </w:rPr>
            </w:pPr>
          </w:p>
        </w:tc>
      </w:tr>
    </w:tbl>
    <w:p w14:paraId="49C638F8" w14:textId="161ADA37" w:rsidR="00D736A4" w:rsidRDefault="00D736A4">
      <w:pPr>
        <w:contextualSpacing w:val="0"/>
      </w:pPr>
    </w:p>
    <w:p w14:paraId="1F321D50" w14:textId="609B5BC7" w:rsidR="00737BF4" w:rsidRDefault="00737BF4">
      <w:pPr>
        <w:contextualSpacing w:val="0"/>
      </w:pPr>
    </w:p>
    <w:p w14:paraId="431CD9B4" w14:textId="44D8A442" w:rsidR="00737BF4" w:rsidRDefault="00737BF4">
      <w:pPr>
        <w:contextualSpacing w:val="0"/>
      </w:pPr>
    </w:p>
    <w:p w14:paraId="462257F6" w14:textId="2E9545FF" w:rsidR="00737BF4" w:rsidRDefault="00737BF4">
      <w:pPr>
        <w:contextualSpacing w:val="0"/>
      </w:pPr>
    </w:p>
    <w:p w14:paraId="2FAB0202" w14:textId="4E78CD4F" w:rsidR="00737BF4" w:rsidRDefault="00737BF4">
      <w:pPr>
        <w:contextualSpacing w:val="0"/>
      </w:pPr>
    </w:p>
    <w:p w14:paraId="0B692D97" w14:textId="5D069DD2" w:rsidR="00737BF4" w:rsidRDefault="00737BF4">
      <w:pPr>
        <w:contextualSpacing w:val="0"/>
      </w:pPr>
    </w:p>
    <w:p w14:paraId="61E16252" w14:textId="1E85C63F" w:rsidR="00737BF4" w:rsidRDefault="00737BF4">
      <w:pPr>
        <w:contextualSpacing w:val="0"/>
      </w:pPr>
    </w:p>
    <w:p w14:paraId="0D132C4B" w14:textId="3396DEB6" w:rsidR="00737BF4" w:rsidRDefault="00737BF4">
      <w:pPr>
        <w:contextualSpacing w:val="0"/>
      </w:pPr>
    </w:p>
    <w:p w14:paraId="3DEABF10" w14:textId="6BECAECE" w:rsidR="00737BF4" w:rsidRDefault="00737BF4">
      <w:pPr>
        <w:contextualSpacing w:val="0"/>
      </w:pPr>
    </w:p>
    <w:p w14:paraId="55F72C46" w14:textId="77777777" w:rsidR="00737BF4" w:rsidRDefault="00737BF4">
      <w:pPr>
        <w:contextualSpacing w:val="0"/>
      </w:pPr>
    </w:p>
    <w:p w14:paraId="254D4ECC" w14:textId="77777777" w:rsidR="004D6CA8" w:rsidRDefault="004D6CA8">
      <w:pPr>
        <w:contextualSpacing w:val="0"/>
      </w:pPr>
    </w:p>
    <w:tbl>
      <w:tblPr>
        <w:tblW w:w="1432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60"/>
        <w:gridCol w:w="7161"/>
      </w:tblGrid>
      <w:tr w:rsidR="00D736A4" w14:paraId="766714E0" w14:textId="77777777">
        <w:tc>
          <w:tcPr>
            <w:tcW w:w="71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46AC5" w14:textId="77777777" w:rsidR="00D736A4" w:rsidRDefault="002B687E">
            <w:pPr>
              <w:contextualSpacing w:val="0"/>
            </w:pPr>
            <w:r>
              <w:rPr>
                <w:b/>
                <w:sz w:val="22"/>
              </w:rPr>
              <w:lastRenderedPageBreak/>
              <w:t>Category</w:t>
            </w:r>
          </w:p>
        </w:tc>
        <w:tc>
          <w:tcPr>
            <w:tcW w:w="71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0D7E3" w14:textId="77777777" w:rsidR="00D736A4" w:rsidRDefault="002B687E">
            <w:pPr>
              <w:contextualSpacing w:val="0"/>
            </w:pPr>
            <w:r>
              <w:rPr>
                <w:b/>
                <w:sz w:val="22"/>
              </w:rPr>
              <w:t>Factors</w:t>
            </w:r>
          </w:p>
        </w:tc>
      </w:tr>
      <w:tr w:rsidR="00D736A4" w14:paraId="683B9E93" w14:textId="77777777">
        <w:trPr>
          <w:trHeight w:val="2260"/>
        </w:trPr>
        <w:tc>
          <w:tcPr>
            <w:tcW w:w="7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C4207" w14:textId="77777777" w:rsidR="00D736A4" w:rsidRDefault="002B687E">
            <w:pPr>
              <w:ind w:firstLine="1"/>
              <w:contextualSpacing w:val="0"/>
              <w:rPr>
                <w:b/>
                <w:sz w:val="22"/>
              </w:rPr>
            </w:pPr>
            <w:r>
              <w:rPr>
                <w:b/>
                <w:sz w:val="22"/>
              </w:rPr>
              <w:t>Political</w:t>
            </w:r>
          </w:p>
          <w:p w14:paraId="37F51F61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0BCE0D4C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1D1A537C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54DD42C6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06934ECA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763CE693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0E4FBB07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16E4D39F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3D08E6FA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087D1495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1A950BD1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208F4E7F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6B98C77D" w14:textId="62F30839" w:rsidR="00212FF2" w:rsidRDefault="00212FF2">
            <w:pPr>
              <w:ind w:firstLine="1"/>
              <w:contextualSpacing w:val="0"/>
            </w:pPr>
          </w:p>
        </w:tc>
        <w:tc>
          <w:tcPr>
            <w:tcW w:w="7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9F8D3" w14:textId="77777777" w:rsidR="00D736A4" w:rsidRDefault="00D736A4">
            <w:pPr>
              <w:numPr>
                <w:ilvl w:val="0"/>
                <w:numId w:val="3"/>
              </w:numPr>
              <w:ind w:hanging="359"/>
            </w:pPr>
          </w:p>
        </w:tc>
      </w:tr>
      <w:tr w:rsidR="00D736A4" w14:paraId="541E642E" w14:textId="77777777">
        <w:trPr>
          <w:trHeight w:val="2260"/>
        </w:trPr>
        <w:tc>
          <w:tcPr>
            <w:tcW w:w="7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5C3F4" w14:textId="77777777" w:rsidR="00D736A4" w:rsidRDefault="002B687E">
            <w:pPr>
              <w:ind w:firstLine="1"/>
              <w:contextualSpacing w:val="0"/>
              <w:rPr>
                <w:b/>
                <w:sz w:val="22"/>
              </w:rPr>
            </w:pPr>
            <w:r>
              <w:rPr>
                <w:b/>
                <w:sz w:val="22"/>
              </w:rPr>
              <w:t>Economic</w:t>
            </w:r>
          </w:p>
          <w:p w14:paraId="00F40098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1CDAC5F0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5C949B5D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79ABB581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161E471F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34FEB81A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5A5B6B5C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2EAD5FA4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08B96061" w14:textId="344D0D9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0B0F1DD2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523C62DA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0300EC73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055CE32B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523F6B22" w14:textId="557BB1B2" w:rsidR="00212FF2" w:rsidRDefault="00212FF2">
            <w:pPr>
              <w:ind w:firstLine="1"/>
              <w:contextualSpacing w:val="0"/>
            </w:pPr>
          </w:p>
        </w:tc>
        <w:tc>
          <w:tcPr>
            <w:tcW w:w="7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DC93F" w14:textId="77777777" w:rsidR="00D736A4" w:rsidRDefault="00D736A4">
            <w:pPr>
              <w:numPr>
                <w:ilvl w:val="0"/>
                <w:numId w:val="8"/>
              </w:numPr>
              <w:ind w:hanging="359"/>
            </w:pPr>
          </w:p>
        </w:tc>
      </w:tr>
      <w:tr w:rsidR="00D736A4" w14:paraId="1BBDA197" w14:textId="77777777">
        <w:trPr>
          <w:trHeight w:val="2260"/>
        </w:trPr>
        <w:tc>
          <w:tcPr>
            <w:tcW w:w="7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AC59A" w14:textId="77777777" w:rsidR="00D736A4" w:rsidRDefault="002B687E">
            <w:pPr>
              <w:ind w:firstLine="1"/>
              <w:contextualSpacing w:val="0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Social</w:t>
            </w:r>
          </w:p>
          <w:p w14:paraId="00A9E463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1A549C68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3016D7D8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33D6E50B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499D6FDE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29B5F32C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344853B5" w14:textId="06C11CF8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39810839" w14:textId="26253A0A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7D306879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43791DE1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6A6B0493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353B027B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2CF620F0" w14:textId="269B7743" w:rsidR="00212FF2" w:rsidRDefault="00212FF2">
            <w:pPr>
              <w:ind w:firstLine="1"/>
              <w:contextualSpacing w:val="0"/>
            </w:pPr>
          </w:p>
        </w:tc>
        <w:tc>
          <w:tcPr>
            <w:tcW w:w="7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A6410" w14:textId="77777777" w:rsidR="00D736A4" w:rsidRDefault="00D736A4">
            <w:pPr>
              <w:numPr>
                <w:ilvl w:val="0"/>
                <w:numId w:val="2"/>
              </w:numPr>
              <w:ind w:hanging="359"/>
            </w:pPr>
          </w:p>
        </w:tc>
      </w:tr>
      <w:tr w:rsidR="00D736A4" w14:paraId="56994577" w14:textId="77777777">
        <w:trPr>
          <w:trHeight w:val="2260"/>
        </w:trPr>
        <w:tc>
          <w:tcPr>
            <w:tcW w:w="7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E91DD" w14:textId="77777777" w:rsidR="00D736A4" w:rsidRDefault="002B687E">
            <w:pPr>
              <w:ind w:firstLine="1"/>
              <w:contextualSpacing w:val="0"/>
              <w:rPr>
                <w:b/>
                <w:sz w:val="22"/>
              </w:rPr>
            </w:pPr>
            <w:r>
              <w:rPr>
                <w:b/>
                <w:sz w:val="22"/>
              </w:rPr>
              <w:t>Technological</w:t>
            </w:r>
          </w:p>
          <w:p w14:paraId="41420F01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0D124258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4A778B5B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53749869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38B1E8F9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62CF5BEB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2F2DFC5C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65C760EE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6D5591A3" w14:textId="5DF7AB19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016BC590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3177B867" w14:textId="77777777" w:rsidR="00212FF2" w:rsidRDefault="00212FF2">
            <w:pPr>
              <w:ind w:firstLine="1"/>
              <w:contextualSpacing w:val="0"/>
            </w:pPr>
          </w:p>
          <w:p w14:paraId="2724E882" w14:textId="77777777" w:rsidR="00212FF2" w:rsidRDefault="00212FF2">
            <w:pPr>
              <w:ind w:firstLine="1"/>
              <w:contextualSpacing w:val="0"/>
            </w:pPr>
          </w:p>
          <w:p w14:paraId="50C07F9F" w14:textId="77777777" w:rsidR="00212FF2" w:rsidRDefault="00212FF2">
            <w:pPr>
              <w:ind w:firstLine="1"/>
              <w:contextualSpacing w:val="0"/>
            </w:pPr>
          </w:p>
          <w:p w14:paraId="2FE30BEB" w14:textId="77777777" w:rsidR="00212FF2" w:rsidRDefault="00212FF2">
            <w:pPr>
              <w:ind w:firstLine="1"/>
              <w:contextualSpacing w:val="0"/>
            </w:pPr>
          </w:p>
          <w:p w14:paraId="54ECE75C" w14:textId="03ECD639" w:rsidR="00212FF2" w:rsidRDefault="00212FF2">
            <w:pPr>
              <w:ind w:firstLine="1"/>
              <w:contextualSpacing w:val="0"/>
            </w:pPr>
          </w:p>
        </w:tc>
        <w:tc>
          <w:tcPr>
            <w:tcW w:w="7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49588" w14:textId="77777777" w:rsidR="00D736A4" w:rsidRDefault="00D736A4">
            <w:pPr>
              <w:numPr>
                <w:ilvl w:val="0"/>
                <w:numId w:val="9"/>
              </w:numPr>
              <w:ind w:hanging="359"/>
            </w:pPr>
          </w:p>
        </w:tc>
      </w:tr>
      <w:tr w:rsidR="00D736A4" w14:paraId="688B0330" w14:textId="77777777">
        <w:trPr>
          <w:trHeight w:val="2260"/>
        </w:trPr>
        <w:tc>
          <w:tcPr>
            <w:tcW w:w="7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47946" w14:textId="77777777" w:rsidR="00D736A4" w:rsidRDefault="004D6CA8">
            <w:pPr>
              <w:ind w:firstLine="1"/>
              <w:contextualSpacing w:val="0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Environmental </w:t>
            </w:r>
          </w:p>
          <w:p w14:paraId="6BD7C3AC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2D667191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2D844223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3D3EA122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0B6C298A" w14:textId="3114A872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008EDF48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52ED0B14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1BB87BD2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45B51210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0AA15BCB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3C7E664C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73D46B7C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3E215C42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510AD5DF" w14:textId="372C6B69" w:rsidR="00212FF2" w:rsidRDefault="00212FF2">
            <w:pPr>
              <w:ind w:firstLine="1"/>
              <w:contextualSpacing w:val="0"/>
            </w:pPr>
          </w:p>
        </w:tc>
        <w:tc>
          <w:tcPr>
            <w:tcW w:w="7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BBE94" w14:textId="77777777" w:rsidR="00D736A4" w:rsidRDefault="00D736A4">
            <w:pPr>
              <w:numPr>
                <w:ilvl w:val="0"/>
                <w:numId w:val="6"/>
              </w:numPr>
              <w:ind w:hanging="359"/>
            </w:pPr>
          </w:p>
        </w:tc>
      </w:tr>
      <w:tr w:rsidR="00D736A4" w14:paraId="33D70B72" w14:textId="77777777">
        <w:trPr>
          <w:trHeight w:val="2260"/>
        </w:trPr>
        <w:tc>
          <w:tcPr>
            <w:tcW w:w="7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6F2D0" w14:textId="77777777" w:rsidR="00D736A4" w:rsidRDefault="004D6CA8">
            <w:pPr>
              <w:ind w:firstLine="1"/>
              <w:contextualSpacing w:val="0"/>
              <w:rPr>
                <w:b/>
                <w:sz w:val="22"/>
              </w:rPr>
            </w:pPr>
            <w:r>
              <w:rPr>
                <w:b/>
                <w:sz w:val="22"/>
              </w:rPr>
              <w:t>Legal</w:t>
            </w:r>
          </w:p>
          <w:p w14:paraId="01E094AB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5A5081E3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071835ED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205AEC6C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5A83B5C5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1E87F1BB" w14:textId="041873AC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391A4EE6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28B0BFB3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485F3D91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40B16905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0EFF1754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7A22D76C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4EB6943B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2E7DF45F" w14:textId="77777777" w:rsidR="00212FF2" w:rsidRDefault="00212FF2">
            <w:pPr>
              <w:ind w:firstLine="1"/>
              <w:contextualSpacing w:val="0"/>
              <w:rPr>
                <w:b/>
                <w:sz w:val="22"/>
              </w:rPr>
            </w:pPr>
          </w:p>
          <w:p w14:paraId="380636F5" w14:textId="4D6172CD" w:rsidR="00212FF2" w:rsidRDefault="00212FF2">
            <w:pPr>
              <w:ind w:firstLine="1"/>
              <w:contextualSpacing w:val="0"/>
            </w:pPr>
          </w:p>
        </w:tc>
        <w:tc>
          <w:tcPr>
            <w:tcW w:w="7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72BC5" w14:textId="77777777" w:rsidR="00D736A4" w:rsidRDefault="00D736A4">
            <w:pPr>
              <w:numPr>
                <w:ilvl w:val="0"/>
                <w:numId w:val="7"/>
              </w:numPr>
              <w:ind w:hanging="359"/>
            </w:pPr>
          </w:p>
        </w:tc>
      </w:tr>
    </w:tbl>
    <w:p w14:paraId="466B5502" w14:textId="4151A27B" w:rsidR="00D736A4" w:rsidRDefault="00D736A4"/>
    <w:tbl>
      <w:tblPr>
        <w:tblW w:w="14596" w:type="dxa"/>
        <w:tblLook w:val="04A0" w:firstRow="1" w:lastRow="0" w:firstColumn="1" w:lastColumn="0" w:noHBand="0" w:noVBand="1"/>
      </w:tblPr>
      <w:tblGrid>
        <w:gridCol w:w="7508"/>
        <w:gridCol w:w="7088"/>
      </w:tblGrid>
      <w:tr w:rsidR="004D6CA8" w:rsidRPr="004D6CA8" w14:paraId="785B57B5" w14:textId="77777777" w:rsidTr="004D6CA8">
        <w:trPr>
          <w:trHeight w:val="375"/>
        </w:trPr>
        <w:tc>
          <w:tcPr>
            <w:tcW w:w="1459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solid" w:color="000000" w:themeColor="text1" w:fill="000000" w:themeFill="text1"/>
            <w:vAlign w:val="center"/>
            <w:hideMark/>
          </w:tcPr>
          <w:p w14:paraId="717A354A" w14:textId="77777777" w:rsidR="004D6CA8" w:rsidRPr="004D6CA8" w:rsidRDefault="004D6CA8" w:rsidP="004D6CA8">
            <w:pPr>
              <w:widowControl/>
              <w:contextualSpacing w:val="0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Cs w:val="20"/>
                <w:lang w:val="en-US" w:eastAsia="en-US"/>
              </w:rPr>
            </w:pPr>
            <w:r w:rsidRPr="004D6CA8">
              <w:rPr>
                <w:rFonts w:ascii="Century Gothic" w:eastAsia="Times New Roman" w:hAnsi="Century Gothic" w:cs="Times New Roman"/>
                <w:b/>
                <w:bCs/>
                <w:color w:val="FFFFFF"/>
                <w:szCs w:val="20"/>
                <w:lang w:val="en-US" w:eastAsia="en-US"/>
              </w:rPr>
              <w:t>ANALYSIS OBJECTIVES</w:t>
            </w:r>
          </w:p>
        </w:tc>
      </w:tr>
      <w:tr w:rsidR="004D6CA8" w:rsidRPr="004D6CA8" w14:paraId="7AFB46AA" w14:textId="77777777" w:rsidTr="004D6CA8">
        <w:trPr>
          <w:trHeight w:val="1501"/>
        </w:trPr>
        <w:tc>
          <w:tcPr>
            <w:tcW w:w="1459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auto"/>
            <w:hideMark/>
          </w:tcPr>
          <w:p w14:paraId="6340B675" w14:textId="77777777" w:rsidR="004D6CA8" w:rsidRP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  <w:r w:rsidRPr="004D6CA8"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  <w:t> </w:t>
            </w:r>
          </w:p>
          <w:p w14:paraId="44A4A283" w14:textId="77777777" w:rsidR="004D6CA8" w:rsidRP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</w:tc>
      </w:tr>
      <w:tr w:rsidR="004D6CA8" w:rsidRPr="004D6CA8" w14:paraId="1FC6FEAD" w14:textId="77777777" w:rsidTr="004D6CA8">
        <w:trPr>
          <w:trHeight w:val="166"/>
        </w:trPr>
        <w:tc>
          <w:tcPr>
            <w:tcW w:w="750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14D2E81D" w14:textId="77777777" w:rsidR="004D6CA8" w:rsidRP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7A1F59DA" w14:textId="77777777" w:rsidR="004D6CA8" w:rsidRPr="004D6CA8" w:rsidRDefault="004D6CA8" w:rsidP="004D6CA8">
            <w:pPr>
              <w:widowControl/>
              <w:contextualSpacing w:val="0"/>
              <w:rPr>
                <w:rFonts w:ascii="Century Gothic" w:eastAsia="Times New Roman" w:hAnsi="Century Gothic" w:cs="Times New Roman"/>
                <w:color w:val="auto"/>
                <w:szCs w:val="20"/>
                <w:lang w:val="en-US" w:eastAsia="en-US"/>
              </w:rPr>
            </w:pPr>
          </w:p>
        </w:tc>
      </w:tr>
      <w:tr w:rsidR="004D6CA8" w:rsidRPr="004D6CA8" w14:paraId="1625A77A" w14:textId="77777777" w:rsidTr="004D6CA8">
        <w:trPr>
          <w:trHeight w:val="375"/>
        </w:trPr>
        <w:tc>
          <w:tcPr>
            <w:tcW w:w="1459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solid" w:color="44546A" w:themeColor="text2" w:fill="44546A" w:themeFill="text2"/>
            <w:vAlign w:val="center"/>
            <w:hideMark/>
          </w:tcPr>
          <w:p w14:paraId="3024FDB4" w14:textId="77777777" w:rsidR="004D6CA8" w:rsidRPr="004D6CA8" w:rsidRDefault="004D6CA8" w:rsidP="004D6CA8">
            <w:pPr>
              <w:widowControl/>
              <w:contextualSpacing w:val="0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Cs w:val="20"/>
                <w:lang w:val="en-US" w:eastAsia="en-US"/>
              </w:rPr>
            </w:pPr>
            <w:r w:rsidRPr="004D6CA8">
              <w:rPr>
                <w:rFonts w:ascii="Century Gothic" w:eastAsia="Times New Roman" w:hAnsi="Century Gothic" w:cs="Times New Roman"/>
                <w:b/>
                <w:bCs/>
                <w:color w:val="FFFFFF"/>
                <w:szCs w:val="20"/>
                <w:lang w:val="en-US" w:eastAsia="en-US"/>
              </w:rPr>
              <w:t>INTERNAL FACTORS</w:t>
            </w:r>
          </w:p>
        </w:tc>
      </w:tr>
      <w:tr w:rsidR="004D6CA8" w:rsidRPr="004D6CA8" w14:paraId="17063897" w14:textId="77777777" w:rsidTr="004D6CA8">
        <w:trPr>
          <w:trHeight w:val="375"/>
        </w:trPr>
        <w:tc>
          <w:tcPr>
            <w:tcW w:w="7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96B0" w:themeFill="text2" w:themeFillTint="99"/>
            <w:vAlign w:val="center"/>
            <w:hideMark/>
          </w:tcPr>
          <w:p w14:paraId="3D96B8EE" w14:textId="77777777" w:rsidR="004D6CA8" w:rsidRPr="004D6CA8" w:rsidRDefault="004D6CA8" w:rsidP="004D6CA8">
            <w:pPr>
              <w:widowControl/>
              <w:contextualSpacing w:val="0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Cs w:val="20"/>
                <w:lang w:val="en-US" w:eastAsia="en-US"/>
              </w:rPr>
            </w:pPr>
            <w:r w:rsidRPr="004D6CA8">
              <w:rPr>
                <w:rFonts w:ascii="Century Gothic" w:eastAsia="Times New Roman" w:hAnsi="Century Gothic" w:cs="Times New Roman"/>
                <w:b/>
                <w:bCs/>
                <w:color w:val="FFFFFF"/>
                <w:szCs w:val="20"/>
                <w:lang w:val="en-US" w:eastAsia="en-US"/>
              </w:rPr>
              <w:t>STRENGTHS (+)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CB9CA" w:themeFill="text2" w:themeFillTint="66"/>
            <w:vAlign w:val="center"/>
            <w:hideMark/>
          </w:tcPr>
          <w:p w14:paraId="5A41527C" w14:textId="77777777" w:rsidR="004D6CA8" w:rsidRPr="004D6CA8" w:rsidRDefault="004D6CA8" w:rsidP="004D6CA8">
            <w:pPr>
              <w:widowControl/>
              <w:contextualSpacing w:val="0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Cs w:val="20"/>
                <w:lang w:val="en-US" w:eastAsia="en-US"/>
              </w:rPr>
            </w:pPr>
            <w:r w:rsidRPr="004D6CA8">
              <w:rPr>
                <w:rFonts w:ascii="Century Gothic" w:eastAsia="Times New Roman" w:hAnsi="Century Gothic" w:cs="Times New Roman"/>
                <w:b/>
                <w:bCs/>
                <w:color w:val="FFFFFF"/>
                <w:szCs w:val="20"/>
                <w:lang w:val="en-US" w:eastAsia="en-US"/>
              </w:rPr>
              <w:t>WEAKNESSES (-)</w:t>
            </w:r>
          </w:p>
        </w:tc>
      </w:tr>
      <w:tr w:rsidR="004D6CA8" w:rsidRPr="004D6CA8" w14:paraId="6B964787" w14:textId="77777777" w:rsidTr="004D6CA8">
        <w:trPr>
          <w:trHeight w:val="4129"/>
        </w:trPr>
        <w:tc>
          <w:tcPr>
            <w:tcW w:w="7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  <w:hideMark/>
          </w:tcPr>
          <w:p w14:paraId="64B5AEA7" w14:textId="77777777" w:rsidR="004D6CA8" w:rsidRP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  <w:r w:rsidRPr="004D6CA8"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  <w:t> </w:t>
            </w:r>
          </w:p>
          <w:p w14:paraId="602E5EB5" w14:textId="77777777" w:rsid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  <w:p w14:paraId="4BBFE11F" w14:textId="77777777" w:rsid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  <w:p w14:paraId="09A0536A" w14:textId="77777777" w:rsid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  <w:p w14:paraId="0EDD3E90" w14:textId="77777777" w:rsid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  <w:p w14:paraId="52C9C2DD" w14:textId="77777777" w:rsid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  <w:p w14:paraId="0066053B" w14:textId="77777777" w:rsid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  <w:p w14:paraId="02D6797A" w14:textId="77777777" w:rsid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  <w:p w14:paraId="64C2324D" w14:textId="77777777" w:rsid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  <w:p w14:paraId="6086B7E6" w14:textId="77777777" w:rsid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  <w:p w14:paraId="4A698265" w14:textId="77777777" w:rsid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  <w:p w14:paraId="6DBDF778" w14:textId="77777777" w:rsid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  <w:p w14:paraId="3F92947B" w14:textId="77777777" w:rsid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  <w:p w14:paraId="25747A47" w14:textId="77777777" w:rsid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  <w:p w14:paraId="5AF81493" w14:textId="77777777" w:rsid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  <w:p w14:paraId="269EF709" w14:textId="77777777" w:rsid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  <w:p w14:paraId="021C03AD" w14:textId="77777777" w:rsid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  <w:p w14:paraId="47F6F2BD" w14:textId="77777777" w:rsid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  <w:p w14:paraId="765E3452" w14:textId="0415A940" w:rsid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  <w:p w14:paraId="4E0A9ECB" w14:textId="77777777" w:rsidR="00212FF2" w:rsidRDefault="00212FF2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  <w:p w14:paraId="28FA268B" w14:textId="67CB1E81" w:rsidR="004D6CA8" w:rsidRP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  <w:hideMark/>
          </w:tcPr>
          <w:p w14:paraId="1FA56F3A" w14:textId="77777777" w:rsidR="004D6CA8" w:rsidRP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  <w:r w:rsidRPr="004D6CA8"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  <w:t> </w:t>
            </w:r>
          </w:p>
          <w:p w14:paraId="28A8B78C" w14:textId="77777777" w:rsidR="004D6CA8" w:rsidRP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</w:tc>
      </w:tr>
      <w:tr w:rsidR="004D6CA8" w:rsidRPr="004D6CA8" w14:paraId="0B6E5BF2" w14:textId="77777777" w:rsidTr="004D6CA8">
        <w:trPr>
          <w:trHeight w:val="166"/>
        </w:trPr>
        <w:tc>
          <w:tcPr>
            <w:tcW w:w="750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7F4305CB" w14:textId="77777777" w:rsidR="004D6CA8" w:rsidRP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49423169" w14:textId="77777777" w:rsidR="004D6CA8" w:rsidRPr="004D6CA8" w:rsidRDefault="004D6CA8" w:rsidP="004D6CA8">
            <w:pPr>
              <w:widowControl/>
              <w:contextualSpacing w:val="0"/>
              <w:rPr>
                <w:rFonts w:ascii="Century Gothic" w:eastAsia="Times New Roman" w:hAnsi="Century Gothic" w:cs="Times New Roman"/>
                <w:color w:val="auto"/>
                <w:szCs w:val="20"/>
                <w:lang w:val="en-US" w:eastAsia="en-US"/>
              </w:rPr>
            </w:pPr>
          </w:p>
        </w:tc>
      </w:tr>
      <w:tr w:rsidR="004D6CA8" w:rsidRPr="004D6CA8" w14:paraId="16BD6F04" w14:textId="77777777" w:rsidTr="004D6CA8">
        <w:trPr>
          <w:trHeight w:val="375"/>
        </w:trPr>
        <w:tc>
          <w:tcPr>
            <w:tcW w:w="1459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23C9FB61" w14:textId="77777777" w:rsidR="004D6CA8" w:rsidRPr="004D6CA8" w:rsidRDefault="004D6CA8" w:rsidP="004D6CA8">
            <w:pPr>
              <w:widowControl/>
              <w:contextualSpacing w:val="0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Cs w:val="20"/>
                <w:lang w:val="en-US" w:eastAsia="en-US"/>
              </w:rPr>
            </w:pPr>
            <w:r w:rsidRPr="004D6CA8">
              <w:rPr>
                <w:rFonts w:ascii="Century Gothic" w:eastAsia="Times New Roman" w:hAnsi="Century Gothic" w:cs="Times New Roman"/>
                <w:b/>
                <w:bCs/>
                <w:color w:val="FFFFFF"/>
                <w:szCs w:val="20"/>
                <w:lang w:val="en-US" w:eastAsia="en-US"/>
              </w:rPr>
              <w:lastRenderedPageBreak/>
              <w:t>EXTERNAL FACTORS</w:t>
            </w:r>
          </w:p>
        </w:tc>
      </w:tr>
      <w:tr w:rsidR="004D6CA8" w:rsidRPr="004D6CA8" w14:paraId="30FA172C" w14:textId="77777777" w:rsidTr="004D6CA8">
        <w:trPr>
          <w:trHeight w:val="375"/>
        </w:trPr>
        <w:tc>
          <w:tcPr>
            <w:tcW w:w="7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767171" w:themeFill="background2" w:themeFillShade="80"/>
            <w:vAlign w:val="center"/>
            <w:hideMark/>
          </w:tcPr>
          <w:p w14:paraId="7C589775" w14:textId="77777777" w:rsidR="004D6CA8" w:rsidRPr="004D6CA8" w:rsidRDefault="004D6CA8" w:rsidP="004D6CA8">
            <w:pPr>
              <w:widowControl/>
              <w:contextualSpacing w:val="0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Cs w:val="20"/>
                <w:lang w:val="en-US" w:eastAsia="en-US"/>
              </w:rPr>
            </w:pPr>
            <w:r w:rsidRPr="004D6CA8">
              <w:rPr>
                <w:rFonts w:ascii="Century Gothic" w:eastAsia="Times New Roman" w:hAnsi="Century Gothic" w:cs="Times New Roman"/>
                <w:b/>
                <w:bCs/>
                <w:color w:val="FFFFFF"/>
                <w:szCs w:val="20"/>
                <w:lang w:val="en-US" w:eastAsia="en-US"/>
              </w:rPr>
              <w:t>OPPORTUNITIES (+)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EAAAA" w:themeFill="background2" w:themeFillShade="BF"/>
            <w:vAlign w:val="center"/>
            <w:hideMark/>
          </w:tcPr>
          <w:p w14:paraId="6DB76DBF" w14:textId="77777777" w:rsidR="004D6CA8" w:rsidRPr="004D6CA8" w:rsidRDefault="004D6CA8" w:rsidP="004D6CA8">
            <w:pPr>
              <w:widowControl/>
              <w:contextualSpacing w:val="0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Cs w:val="20"/>
                <w:lang w:val="en-US" w:eastAsia="en-US"/>
              </w:rPr>
            </w:pPr>
            <w:r w:rsidRPr="004D6CA8">
              <w:rPr>
                <w:rFonts w:ascii="Century Gothic" w:eastAsia="Times New Roman" w:hAnsi="Century Gothic" w:cs="Times New Roman"/>
                <w:b/>
                <w:bCs/>
                <w:color w:val="FFFFFF"/>
                <w:szCs w:val="20"/>
                <w:lang w:val="en-US" w:eastAsia="en-US"/>
              </w:rPr>
              <w:t>THREATS (-)</w:t>
            </w:r>
          </w:p>
        </w:tc>
      </w:tr>
      <w:tr w:rsidR="004D6CA8" w:rsidRPr="004D6CA8" w14:paraId="28AB83E5" w14:textId="77777777" w:rsidTr="004D6CA8">
        <w:trPr>
          <w:trHeight w:val="4129"/>
        </w:trPr>
        <w:tc>
          <w:tcPr>
            <w:tcW w:w="7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0557C449" w14:textId="77777777" w:rsidR="004D6CA8" w:rsidRP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  <w:r w:rsidRPr="004D6CA8"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  <w:t> </w:t>
            </w:r>
          </w:p>
          <w:p w14:paraId="1311DB12" w14:textId="77777777" w:rsidR="004D6CA8" w:rsidRP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2F0DFE02" w14:textId="77777777" w:rsidR="004D6CA8" w:rsidRP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  <w:r w:rsidRPr="004D6CA8"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  <w:t> </w:t>
            </w:r>
          </w:p>
          <w:p w14:paraId="46D65C9B" w14:textId="77777777" w:rsidR="004D6CA8" w:rsidRP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</w:tc>
      </w:tr>
      <w:tr w:rsidR="004D6CA8" w:rsidRPr="004D6CA8" w14:paraId="29DE167B" w14:textId="77777777" w:rsidTr="004D6CA8">
        <w:trPr>
          <w:trHeight w:val="166"/>
        </w:trPr>
        <w:tc>
          <w:tcPr>
            <w:tcW w:w="7508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6EFBD02" w14:textId="77777777" w:rsidR="004D6CA8" w:rsidRP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</w:tc>
        <w:tc>
          <w:tcPr>
            <w:tcW w:w="7088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632E73E" w14:textId="77777777" w:rsidR="004D6CA8" w:rsidRPr="004D6CA8" w:rsidRDefault="004D6CA8" w:rsidP="004D6CA8">
            <w:pPr>
              <w:widowControl/>
              <w:contextualSpacing w:val="0"/>
              <w:rPr>
                <w:rFonts w:ascii="Century Gothic" w:eastAsia="Times New Roman" w:hAnsi="Century Gothic" w:cs="Times New Roman"/>
                <w:color w:val="auto"/>
                <w:szCs w:val="20"/>
                <w:lang w:val="en-US" w:eastAsia="en-US"/>
              </w:rPr>
            </w:pPr>
          </w:p>
        </w:tc>
      </w:tr>
      <w:tr w:rsidR="004D6CA8" w:rsidRPr="004D6CA8" w14:paraId="5A0A9181" w14:textId="77777777" w:rsidTr="004D6CA8">
        <w:trPr>
          <w:trHeight w:val="375"/>
        </w:trPr>
        <w:tc>
          <w:tcPr>
            <w:tcW w:w="14596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  <w:vAlign w:val="center"/>
            <w:hideMark/>
          </w:tcPr>
          <w:p w14:paraId="4811482C" w14:textId="77777777" w:rsidR="004D6CA8" w:rsidRPr="004D6CA8" w:rsidRDefault="004D6CA8" w:rsidP="004D6CA8">
            <w:pPr>
              <w:widowControl/>
              <w:contextualSpacing w:val="0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Cs w:val="20"/>
                <w:lang w:val="en-US" w:eastAsia="en-US"/>
              </w:rPr>
            </w:pPr>
            <w:r w:rsidRPr="004D6CA8">
              <w:rPr>
                <w:rFonts w:ascii="Century Gothic" w:eastAsia="Times New Roman" w:hAnsi="Century Gothic" w:cs="Times New Roman"/>
                <w:b/>
                <w:bCs/>
                <w:color w:val="FFFFFF"/>
                <w:szCs w:val="20"/>
                <w:lang w:val="en-US" w:eastAsia="en-US"/>
              </w:rPr>
              <w:t>EVALUATION OF OBJECTIVES</w:t>
            </w:r>
          </w:p>
        </w:tc>
      </w:tr>
      <w:tr w:rsidR="004D6CA8" w:rsidRPr="004D6CA8" w14:paraId="1F614E37" w14:textId="77777777" w:rsidTr="004D6CA8">
        <w:trPr>
          <w:trHeight w:val="1501"/>
        </w:trPr>
        <w:tc>
          <w:tcPr>
            <w:tcW w:w="1459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627CF3AD" w14:textId="77777777" w:rsidR="004D6CA8" w:rsidRP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  <w:r w:rsidRPr="004D6CA8"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  <w:t> </w:t>
            </w:r>
          </w:p>
          <w:p w14:paraId="165878B0" w14:textId="77777777" w:rsid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  <w:p w14:paraId="289959E8" w14:textId="77777777" w:rsid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  <w:p w14:paraId="087B1A21" w14:textId="77777777" w:rsid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  <w:p w14:paraId="0234E702" w14:textId="77777777" w:rsid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  <w:p w14:paraId="7DDC92D7" w14:textId="77777777" w:rsid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  <w:p w14:paraId="485E876A" w14:textId="77777777" w:rsid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  <w:p w14:paraId="0E5B073D" w14:textId="77777777" w:rsid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  <w:p w14:paraId="4D652EF6" w14:textId="3DC783E9" w:rsidR="004D6CA8" w:rsidRDefault="004D6CA8" w:rsidP="004D6CA8">
            <w:pPr>
              <w:widowControl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  <w:p w14:paraId="2A1C54BE" w14:textId="77777777" w:rsidR="004D6CA8" w:rsidRDefault="004D6CA8" w:rsidP="004D6CA8">
            <w:pPr>
              <w:widowControl/>
              <w:ind w:firstLineChars="100" w:firstLine="200"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  <w:p w14:paraId="6E9D30AD" w14:textId="303562E7" w:rsidR="004D6CA8" w:rsidRPr="004D6CA8" w:rsidRDefault="004D6CA8" w:rsidP="004D6CA8">
            <w:pPr>
              <w:widowControl/>
              <w:contextualSpacing w:val="0"/>
              <w:rPr>
                <w:rFonts w:ascii="Century Gothic" w:eastAsia="Times New Roman" w:hAnsi="Century Gothic" w:cs="Times New Roman"/>
                <w:szCs w:val="20"/>
                <w:lang w:val="en-US" w:eastAsia="en-US"/>
              </w:rPr>
            </w:pPr>
          </w:p>
        </w:tc>
      </w:tr>
    </w:tbl>
    <w:p w14:paraId="4622A37A" w14:textId="77777777" w:rsidR="00D736A4" w:rsidRDefault="00D736A4">
      <w:pPr>
        <w:contextualSpacing w:val="0"/>
      </w:pPr>
    </w:p>
    <w:sectPr w:rsidR="00D736A4" w:rsidSect="00737BF4">
      <w:headerReference w:type="default" r:id="rId8"/>
      <w:pgSz w:w="16838" w:h="11906"/>
      <w:pgMar w:top="1077" w:right="1440" w:bottom="1106" w:left="107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5876C" w14:textId="77777777" w:rsidR="007154F5" w:rsidRDefault="007154F5">
      <w:r>
        <w:separator/>
      </w:r>
    </w:p>
  </w:endnote>
  <w:endnote w:type="continuationSeparator" w:id="0">
    <w:p w14:paraId="7EF714E8" w14:textId="77777777" w:rsidR="007154F5" w:rsidRDefault="0071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4550A" w14:textId="77777777" w:rsidR="007154F5" w:rsidRDefault="007154F5">
      <w:r>
        <w:separator/>
      </w:r>
    </w:p>
  </w:footnote>
  <w:footnote w:type="continuationSeparator" w:id="0">
    <w:p w14:paraId="3C200F21" w14:textId="77777777" w:rsidR="007154F5" w:rsidRDefault="00715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1191D" w14:textId="77777777" w:rsidR="00D736A4" w:rsidRDefault="00D736A4">
    <w:pPr>
      <w:spacing w:after="200" w:line="276" w:lineRule="auto"/>
      <w:contextualSpacing w:val="0"/>
    </w:pPr>
  </w:p>
  <w:tbl>
    <w:tblPr>
      <w:tblW w:w="0" w:type="auto"/>
      <w:tblInd w:w="10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401"/>
      <w:gridCol w:w="222"/>
    </w:tblGrid>
    <w:tr w:rsidR="00D736A4" w14:paraId="51B64D6A" w14:textId="77777777">
      <w:tc>
        <w:tcPr>
          <w:tcW w:w="0" w:type="auto"/>
          <w:tcMar>
            <w:top w:w="100" w:type="dxa"/>
            <w:left w:w="108" w:type="dxa"/>
            <w:bottom w:w="100" w:type="dxa"/>
            <w:right w:w="108" w:type="dxa"/>
          </w:tcMar>
        </w:tcPr>
        <w:p w14:paraId="7CCD5216" w14:textId="504E0AEF" w:rsidR="00D736A4" w:rsidRPr="00737BF4" w:rsidRDefault="00737BF4">
          <w:pPr>
            <w:pStyle w:val="Heading4"/>
            <w:contextualSpacing w:val="0"/>
            <w:rPr>
              <w:sz w:val="28"/>
              <w:szCs w:val="28"/>
            </w:rPr>
          </w:pPr>
          <w:r w:rsidRPr="00737BF4">
            <w:rPr>
              <w:rFonts w:ascii="Arial" w:eastAsia="Arial" w:hAnsi="Arial" w:cs="Arial"/>
              <w:sz w:val="28"/>
              <w:szCs w:val="28"/>
            </w:rPr>
            <w:t>PESTEL AND SWOT ANALYSIS</w:t>
          </w:r>
          <w:r w:rsidR="002B687E" w:rsidRPr="00737BF4">
            <w:rPr>
              <w:color w:val="993300"/>
              <w:sz w:val="28"/>
              <w:szCs w:val="28"/>
            </w:rPr>
            <w:br/>
          </w:r>
        </w:p>
        <w:p w14:paraId="6BD30D0D" w14:textId="77777777" w:rsidR="00D736A4" w:rsidRDefault="00D736A4">
          <w:pPr>
            <w:tabs>
              <w:tab w:val="center" w:pos="4153"/>
              <w:tab w:val="right" w:pos="8306"/>
            </w:tabs>
            <w:contextualSpacing w:val="0"/>
          </w:pPr>
        </w:p>
      </w:tc>
      <w:tc>
        <w:tcPr>
          <w:tcW w:w="0" w:type="auto"/>
          <w:tcMar>
            <w:top w:w="100" w:type="dxa"/>
            <w:left w:w="108" w:type="dxa"/>
            <w:bottom w:w="100" w:type="dxa"/>
            <w:right w:w="108" w:type="dxa"/>
          </w:tcMar>
        </w:tcPr>
        <w:p w14:paraId="1AA89DB1" w14:textId="28E20798" w:rsidR="00D736A4" w:rsidRDefault="00D736A4">
          <w:pPr>
            <w:tabs>
              <w:tab w:val="center" w:pos="4153"/>
              <w:tab w:val="right" w:pos="8306"/>
            </w:tabs>
            <w:contextualSpacing w:val="0"/>
            <w:jc w:val="right"/>
          </w:pPr>
        </w:p>
      </w:tc>
    </w:tr>
  </w:tbl>
  <w:p w14:paraId="59C4CB99" w14:textId="77777777" w:rsidR="00D736A4" w:rsidRDefault="00D736A4">
    <w:pPr>
      <w:tabs>
        <w:tab w:val="center" w:pos="4153"/>
        <w:tab w:val="right" w:pos="8306"/>
      </w:tabs>
      <w:contextualSpacing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B5E"/>
    <w:multiLevelType w:val="multilevel"/>
    <w:tmpl w:val="D7AA434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25085031"/>
    <w:multiLevelType w:val="multilevel"/>
    <w:tmpl w:val="7532663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 w15:restartNumberingAfterBreak="0">
    <w:nsid w:val="251B2717"/>
    <w:multiLevelType w:val="multilevel"/>
    <w:tmpl w:val="897012A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 w15:restartNumberingAfterBreak="0">
    <w:nsid w:val="26914675"/>
    <w:multiLevelType w:val="multilevel"/>
    <w:tmpl w:val="97B220C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 w15:restartNumberingAfterBreak="0">
    <w:nsid w:val="3EDD6D73"/>
    <w:multiLevelType w:val="multilevel"/>
    <w:tmpl w:val="4D922E1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 w15:restartNumberingAfterBreak="0">
    <w:nsid w:val="46492EFF"/>
    <w:multiLevelType w:val="multilevel"/>
    <w:tmpl w:val="41D2A4C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47D03182"/>
    <w:multiLevelType w:val="multilevel"/>
    <w:tmpl w:val="03A6791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 w15:restartNumberingAfterBreak="0">
    <w:nsid w:val="4EAF571E"/>
    <w:multiLevelType w:val="multilevel"/>
    <w:tmpl w:val="E5C0BBE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 w15:restartNumberingAfterBreak="0">
    <w:nsid w:val="5DA1467A"/>
    <w:multiLevelType w:val="multilevel"/>
    <w:tmpl w:val="188032B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 w15:restartNumberingAfterBreak="0">
    <w:nsid w:val="78AC407B"/>
    <w:multiLevelType w:val="multilevel"/>
    <w:tmpl w:val="F0D6F37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A4"/>
    <w:rsid w:val="001956C4"/>
    <w:rsid w:val="00212FF2"/>
    <w:rsid w:val="002B687E"/>
    <w:rsid w:val="00371ADA"/>
    <w:rsid w:val="004D6CA8"/>
    <w:rsid w:val="007154F5"/>
    <w:rsid w:val="00737BF4"/>
    <w:rsid w:val="00870DDB"/>
    <w:rsid w:val="00B33F8E"/>
    <w:rsid w:val="00D736A4"/>
    <w:rsid w:val="00DD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499C4B"/>
  <w15:docId w15:val="{FD53DFB4-6134-4107-A2DE-CA8A5A1C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0" w:line="240" w:lineRule="auto"/>
      <w:contextualSpacing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basedOn w:val="Normal"/>
    <w:next w:val="Normal"/>
    <w:uiPriority w:val="9"/>
    <w:qFormat/>
    <w:pPr>
      <w:spacing w:before="240" w:after="60"/>
      <w:outlineLvl w:val="0"/>
    </w:pPr>
    <w:rPr>
      <w:b/>
      <w:color w:val="FF6600"/>
      <w:sz w:val="32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100" w:after="240"/>
      <w:outlineLvl w:val="1"/>
    </w:pPr>
    <w:rPr>
      <w:b/>
      <w:color w:val="FF6600"/>
      <w:sz w:val="28"/>
    </w:rPr>
  </w:style>
  <w:style w:type="paragraph" w:styleId="Heading3">
    <w:name w:val="heading 3"/>
    <w:basedOn w:val="Normal"/>
    <w:next w:val="Normal"/>
    <w:uiPriority w:val="9"/>
    <w:unhideWhenUsed/>
    <w:qFormat/>
    <w:pPr>
      <w:spacing w:after="240"/>
      <w:ind w:left="902" w:hanging="903"/>
      <w:outlineLvl w:val="2"/>
    </w:pPr>
    <w:rPr>
      <w:color w:val="FF6600"/>
      <w:sz w:val="24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rFonts w:ascii="Arial Narrow" w:eastAsia="Arial Narrow" w:hAnsi="Arial Narrow" w:cs="Arial Narrow"/>
      <w:b/>
      <w:sz w:val="4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rFonts w:ascii="Arial Narrow" w:eastAsia="Arial Narrow" w:hAnsi="Arial Narrow" w:cs="Arial Narrow"/>
      <w:b/>
      <w:color w:val="993300"/>
      <w:sz w:val="3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uiPriority w:val="11"/>
    <w:qFormat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737B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BF4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737B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BF4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6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PESTLE and SWOT Template.docx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PESTLE and SWOT Template.docx</dc:title>
  <dc:creator>user</dc:creator>
  <cp:lastModifiedBy>Sithembile Mabaso</cp:lastModifiedBy>
  <cp:revision>10</cp:revision>
  <cp:lastPrinted>2022-04-11T07:31:00Z</cp:lastPrinted>
  <dcterms:created xsi:type="dcterms:W3CDTF">2022-04-08T13:13:00Z</dcterms:created>
  <dcterms:modified xsi:type="dcterms:W3CDTF">2022-04-11T07:33:00Z</dcterms:modified>
</cp:coreProperties>
</file>